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AAAD00" w14:textId="23956913" w:rsidR="002C2BE2" w:rsidRPr="00684607" w:rsidRDefault="00214556">
      <w:pPr>
        <w:rPr>
          <w:rFonts w:cstheme="minorHAnsi"/>
          <w:b/>
          <w:bCs/>
          <w:sz w:val="24"/>
          <w:szCs w:val="24"/>
          <w:shd w:val="clear" w:color="auto" w:fill="FFFFFF"/>
          <w:lang w:val="pt-PT"/>
        </w:rPr>
      </w:pPr>
      <w:r w:rsidRPr="00684607">
        <w:rPr>
          <w:rFonts w:cstheme="minorHAnsi"/>
          <w:b/>
          <w:sz w:val="24"/>
          <w:szCs w:val="24"/>
          <w:shd w:val="clear" w:color="auto" w:fill="FFFFFF"/>
          <w:lang w:val="pt-PT"/>
        </w:rPr>
        <w:t>F</w:t>
      </w:r>
      <w:r w:rsidRPr="00684607">
        <w:rPr>
          <w:rFonts w:cstheme="minorHAnsi"/>
          <w:b/>
          <w:sz w:val="24"/>
          <w:szCs w:val="24"/>
          <w:shd w:val="clear" w:color="auto" w:fill="FFFFFF"/>
          <w:lang w:val="pt-PT"/>
        </w:rPr>
        <w:t>inal nacional da</w:t>
      </w:r>
      <w:r w:rsidRPr="00684607">
        <w:rPr>
          <w:rFonts w:cstheme="minorHAnsi"/>
          <w:b/>
          <w:sz w:val="24"/>
          <w:szCs w:val="24"/>
          <w:shd w:val="clear" w:color="auto" w:fill="FFFFFF"/>
          <w:lang w:val="pt-PT"/>
        </w:rPr>
        <w:t xml:space="preserve"> </w:t>
      </w:r>
      <w:r w:rsidRPr="00684607">
        <w:rPr>
          <w:rFonts w:cstheme="minorHAnsi"/>
          <w:b/>
          <w:bCs/>
          <w:sz w:val="24"/>
          <w:szCs w:val="24"/>
          <w:shd w:val="clear" w:color="auto" w:fill="FFFFFF"/>
          <w:lang w:val="pt-PT"/>
        </w:rPr>
        <w:t xml:space="preserve">9.ª edição do </w:t>
      </w:r>
      <w:proofErr w:type="spellStart"/>
      <w:r w:rsidRPr="00684607">
        <w:rPr>
          <w:rFonts w:cstheme="minorHAnsi"/>
          <w:b/>
          <w:bCs/>
          <w:sz w:val="24"/>
          <w:szCs w:val="24"/>
          <w:shd w:val="clear" w:color="auto" w:fill="FFFFFF"/>
          <w:lang w:val="pt-PT"/>
        </w:rPr>
        <w:t>FameLab</w:t>
      </w:r>
      <w:proofErr w:type="spellEnd"/>
    </w:p>
    <w:p w14:paraId="35ECB1E8" w14:textId="5471D281" w:rsidR="00214556" w:rsidRPr="00297261" w:rsidRDefault="00214556">
      <w:pPr>
        <w:rPr>
          <w:rFonts w:cstheme="minorHAnsi"/>
          <w:sz w:val="24"/>
          <w:szCs w:val="24"/>
          <w:lang w:val="pt-PT"/>
        </w:rPr>
      </w:pPr>
    </w:p>
    <w:p w14:paraId="5C4BEF59" w14:textId="381EB87A" w:rsidR="00297261" w:rsidRPr="00684607" w:rsidRDefault="00297261" w:rsidP="003D5BE0">
      <w:pPr>
        <w:spacing w:after="0" w:line="360" w:lineRule="auto"/>
        <w:rPr>
          <w:rFonts w:cstheme="minorHAnsi"/>
          <w:sz w:val="24"/>
          <w:szCs w:val="24"/>
          <w:lang w:val="pt-PT"/>
        </w:rPr>
      </w:pPr>
      <w:bookmarkStart w:id="0" w:name="_GoBack"/>
      <w:r w:rsidRPr="00684607">
        <w:rPr>
          <w:rFonts w:cstheme="minorHAnsi"/>
          <w:sz w:val="24"/>
          <w:szCs w:val="24"/>
          <w:shd w:val="clear" w:color="auto" w:fill="FFFFFF"/>
          <w:lang w:val="pt-PT"/>
        </w:rPr>
        <w:t>A</w:t>
      </w:r>
      <w:r w:rsidR="00214556" w:rsidRPr="00684607">
        <w:rPr>
          <w:rFonts w:cstheme="minorHAnsi"/>
          <w:sz w:val="24"/>
          <w:szCs w:val="24"/>
          <w:shd w:val="clear" w:color="auto" w:fill="FFFFFF"/>
          <w:lang w:val="pt-PT"/>
        </w:rPr>
        <w:t xml:space="preserve"> final nacional da</w:t>
      </w:r>
      <w:r w:rsidRPr="00684607">
        <w:rPr>
          <w:rFonts w:cstheme="minorHAnsi"/>
          <w:sz w:val="24"/>
          <w:szCs w:val="24"/>
          <w:shd w:val="clear" w:color="auto" w:fill="FFFFFF"/>
          <w:lang w:val="pt-PT"/>
        </w:rPr>
        <w:t xml:space="preserve"> </w:t>
      </w:r>
      <w:r w:rsidR="00214556" w:rsidRPr="00684607">
        <w:rPr>
          <w:rFonts w:cstheme="minorHAnsi"/>
          <w:bCs/>
          <w:sz w:val="24"/>
          <w:szCs w:val="24"/>
          <w:shd w:val="clear" w:color="auto" w:fill="FFFFFF"/>
          <w:lang w:val="pt-PT"/>
        </w:rPr>
        <w:t xml:space="preserve">9.ª edição do </w:t>
      </w:r>
      <w:proofErr w:type="spellStart"/>
      <w:r w:rsidR="00214556" w:rsidRPr="00684607">
        <w:rPr>
          <w:rFonts w:cstheme="minorHAnsi"/>
          <w:bCs/>
          <w:sz w:val="24"/>
          <w:szCs w:val="24"/>
          <w:shd w:val="clear" w:color="auto" w:fill="FFFFFF"/>
          <w:lang w:val="pt-PT"/>
        </w:rPr>
        <w:t>FameLab</w:t>
      </w:r>
      <w:proofErr w:type="spellEnd"/>
      <w:r w:rsidR="00214556" w:rsidRPr="00684607">
        <w:rPr>
          <w:rFonts w:cstheme="minorHAnsi"/>
          <w:sz w:val="24"/>
          <w:szCs w:val="24"/>
          <w:shd w:val="clear" w:color="auto" w:fill="FFFFFF"/>
          <w:lang w:val="pt-PT"/>
        </w:rPr>
        <w:t>, o maior concurso de comunicação de ciência do mund</w:t>
      </w:r>
      <w:r w:rsidRPr="00684607">
        <w:rPr>
          <w:rFonts w:cstheme="minorHAnsi"/>
          <w:sz w:val="24"/>
          <w:szCs w:val="24"/>
          <w:shd w:val="clear" w:color="auto" w:fill="FFFFFF"/>
          <w:lang w:val="pt-PT"/>
        </w:rPr>
        <w:t xml:space="preserve">o, ocorre no dia </w:t>
      </w:r>
      <w:r w:rsidR="00214556" w:rsidRPr="00684607">
        <w:rPr>
          <w:rFonts w:cstheme="minorHAnsi"/>
          <w:bCs/>
          <w:sz w:val="24"/>
          <w:szCs w:val="24"/>
          <w:shd w:val="clear" w:color="auto" w:fill="FFFFFF"/>
          <w:lang w:val="pt-PT"/>
        </w:rPr>
        <w:t xml:space="preserve">12 de </w:t>
      </w:r>
      <w:proofErr w:type="gramStart"/>
      <w:r w:rsidR="00214556" w:rsidRPr="00684607">
        <w:rPr>
          <w:rFonts w:cstheme="minorHAnsi"/>
          <w:bCs/>
          <w:sz w:val="24"/>
          <w:szCs w:val="24"/>
          <w:shd w:val="clear" w:color="auto" w:fill="FFFFFF"/>
          <w:lang w:val="pt-PT"/>
        </w:rPr>
        <w:t>Abril</w:t>
      </w:r>
      <w:proofErr w:type="gramEnd"/>
      <w:r w:rsidR="00214556" w:rsidRPr="00684607">
        <w:rPr>
          <w:rFonts w:cstheme="minorHAnsi"/>
          <w:sz w:val="24"/>
          <w:szCs w:val="24"/>
          <w:shd w:val="clear" w:color="auto" w:fill="FFFFFF"/>
          <w:lang w:val="pt-PT"/>
        </w:rPr>
        <w:t>, às</w:t>
      </w:r>
      <w:r w:rsidRPr="00684607">
        <w:rPr>
          <w:rFonts w:cstheme="minorHAnsi"/>
          <w:sz w:val="24"/>
          <w:szCs w:val="24"/>
          <w:shd w:val="clear" w:color="auto" w:fill="FFFFFF"/>
          <w:lang w:val="pt-PT"/>
        </w:rPr>
        <w:t xml:space="preserve"> </w:t>
      </w:r>
      <w:r w:rsidR="00214556" w:rsidRPr="00684607">
        <w:rPr>
          <w:rFonts w:cstheme="minorHAnsi"/>
          <w:bCs/>
          <w:sz w:val="24"/>
          <w:szCs w:val="24"/>
          <w:shd w:val="clear" w:color="auto" w:fill="FFFFFF"/>
          <w:lang w:val="pt-PT"/>
        </w:rPr>
        <w:t>17</w:t>
      </w:r>
      <w:r w:rsidR="00DD09E4">
        <w:rPr>
          <w:rFonts w:cstheme="minorHAnsi"/>
          <w:bCs/>
          <w:sz w:val="24"/>
          <w:szCs w:val="24"/>
          <w:shd w:val="clear" w:color="auto" w:fill="FFFFFF"/>
          <w:lang w:val="pt-PT"/>
        </w:rPr>
        <w:t>h</w:t>
      </w:r>
      <w:r w:rsidR="00214556" w:rsidRPr="00684607">
        <w:rPr>
          <w:rFonts w:cstheme="minorHAnsi"/>
          <w:bCs/>
          <w:sz w:val="24"/>
          <w:szCs w:val="24"/>
          <w:shd w:val="clear" w:color="auto" w:fill="FFFFFF"/>
          <w:lang w:val="pt-PT"/>
        </w:rPr>
        <w:t>30</w:t>
      </w:r>
      <w:r w:rsidR="00214556" w:rsidRPr="00684607">
        <w:rPr>
          <w:rFonts w:cstheme="minorHAnsi"/>
          <w:sz w:val="24"/>
          <w:szCs w:val="24"/>
          <w:shd w:val="clear" w:color="auto" w:fill="FFFFFF"/>
          <w:lang w:val="pt-PT"/>
        </w:rPr>
        <w:t xml:space="preserve">, </w:t>
      </w:r>
      <w:r w:rsidRPr="00684607">
        <w:rPr>
          <w:rFonts w:cstheme="minorHAnsi"/>
          <w:sz w:val="24"/>
          <w:szCs w:val="24"/>
          <w:shd w:val="clear" w:color="auto" w:fill="FFFFFF"/>
          <w:lang w:val="pt-PT"/>
        </w:rPr>
        <w:t xml:space="preserve">momento em </w:t>
      </w:r>
      <w:r w:rsidR="00214556" w:rsidRPr="00684607">
        <w:rPr>
          <w:rFonts w:cstheme="minorHAnsi"/>
          <w:sz w:val="24"/>
          <w:szCs w:val="24"/>
          <w:shd w:val="clear" w:color="auto" w:fill="FFFFFF"/>
          <w:lang w:val="pt-PT"/>
        </w:rPr>
        <w:t xml:space="preserve">que os 12 candidatos sobem ao palco do Coliseu dos Recreios, numa cerimónia integrada no </w:t>
      </w:r>
      <w:proofErr w:type="spellStart"/>
      <w:r w:rsidR="00214556" w:rsidRPr="00684607">
        <w:rPr>
          <w:rFonts w:cstheme="minorHAnsi"/>
          <w:sz w:val="24"/>
          <w:szCs w:val="24"/>
          <w:shd w:val="clear" w:color="auto" w:fill="FFFFFF"/>
          <w:lang w:val="pt-PT"/>
        </w:rPr>
        <w:t>National</w:t>
      </w:r>
      <w:proofErr w:type="spellEnd"/>
      <w:r w:rsidR="00214556" w:rsidRPr="00684607">
        <w:rPr>
          <w:rFonts w:cstheme="minorHAnsi"/>
          <w:sz w:val="24"/>
          <w:szCs w:val="24"/>
          <w:shd w:val="clear" w:color="auto" w:fill="FFFFFF"/>
          <w:lang w:val="pt-PT"/>
        </w:rPr>
        <w:t xml:space="preserve"> </w:t>
      </w:r>
      <w:proofErr w:type="spellStart"/>
      <w:r w:rsidR="00214556" w:rsidRPr="00684607">
        <w:rPr>
          <w:rFonts w:cstheme="minorHAnsi"/>
          <w:sz w:val="24"/>
          <w:szCs w:val="24"/>
          <w:shd w:val="clear" w:color="auto" w:fill="FFFFFF"/>
          <w:lang w:val="pt-PT"/>
        </w:rPr>
        <w:t>Geographic</w:t>
      </w:r>
      <w:proofErr w:type="spellEnd"/>
      <w:r w:rsidR="00214556" w:rsidRPr="00684607">
        <w:rPr>
          <w:rFonts w:cstheme="minorHAnsi"/>
          <w:sz w:val="24"/>
          <w:szCs w:val="24"/>
          <w:shd w:val="clear" w:color="auto" w:fill="FFFFFF"/>
          <w:lang w:val="pt-PT"/>
        </w:rPr>
        <w:t xml:space="preserve"> </w:t>
      </w:r>
      <w:proofErr w:type="spellStart"/>
      <w:r w:rsidR="00214556" w:rsidRPr="00684607">
        <w:rPr>
          <w:rFonts w:cstheme="minorHAnsi"/>
          <w:sz w:val="24"/>
          <w:szCs w:val="24"/>
          <w:shd w:val="clear" w:color="auto" w:fill="FFFFFF"/>
          <w:lang w:val="pt-PT"/>
        </w:rPr>
        <w:t>Summit.</w:t>
      </w:r>
      <w:proofErr w:type="spellEnd"/>
    </w:p>
    <w:p w14:paraId="34529812" w14:textId="77777777" w:rsidR="00297261" w:rsidRPr="00684607" w:rsidRDefault="00214556" w:rsidP="003D5BE0">
      <w:pPr>
        <w:spacing w:after="0" w:line="360" w:lineRule="auto"/>
        <w:rPr>
          <w:rFonts w:cstheme="minorHAnsi"/>
          <w:sz w:val="24"/>
          <w:szCs w:val="24"/>
          <w:lang w:val="pt-PT"/>
        </w:rPr>
      </w:pPr>
      <w:r w:rsidRPr="00684607">
        <w:rPr>
          <w:rFonts w:cstheme="minorHAnsi"/>
          <w:sz w:val="24"/>
          <w:szCs w:val="24"/>
          <w:shd w:val="clear" w:color="auto" w:fill="FFFFFF"/>
          <w:lang w:val="pt-PT"/>
        </w:rPr>
        <w:t xml:space="preserve">Cláudia Pereira, João Batina, João Cardoso, Fábio Sousa, Inês Ferreira Guedes, Bárbara Pinho, Catarina Martins Raposo, João Castelhano, Carolina Piedade, Tiago Ribeiro da Costa, Nuno Martins e Ricardo Neves vão tentar provar, em apenas três minutos e sem qualquer apoio audiovisual, que são a melhor escolha para representar Portugal na final internacional do </w:t>
      </w:r>
      <w:proofErr w:type="spellStart"/>
      <w:r w:rsidRPr="00684607">
        <w:rPr>
          <w:rFonts w:cstheme="minorHAnsi"/>
          <w:sz w:val="24"/>
          <w:szCs w:val="24"/>
          <w:shd w:val="clear" w:color="auto" w:fill="FFFFFF"/>
          <w:lang w:val="pt-PT"/>
        </w:rPr>
        <w:t>FameLab</w:t>
      </w:r>
      <w:proofErr w:type="spellEnd"/>
      <w:r w:rsidRPr="00684607">
        <w:rPr>
          <w:rFonts w:cstheme="minorHAnsi"/>
          <w:sz w:val="24"/>
          <w:szCs w:val="24"/>
          <w:shd w:val="clear" w:color="auto" w:fill="FFFFFF"/>
          <w:lang w:val="pt-PT"/>
        </w:rPr>
        <w:t xml:space="preserve">, a decorrer em </w:t>
      </w:r>
      <w:proofErr w:type="gramStart"/>
      <w:r w:rsidRPr="00684607">
        <w:rPr>
          <w:rFonts w:cstheme="minorHAnsi"/>
          <w:sz w:val="24"/>
          <w:szCs w:val="24"/>
          <w:shd w:val="clear" w:color="auto" w:fill="FFFFFF"/>
          <w:lang w:val="pt-PT"/>
        </w:rPr>
        <w:t>Junho</w:t>
      </w:r>
      <w:proofErr w:type="gramEnd"/>
      <w:r w:rsidRPr="00684607">
        <w:rPr>
          <w:rFonts w:cstheme="minorHAnsi"/>
          <w:sz w:val="24"/>
          <w:szCs w:val="24"/>
          <w:shd w:val="clear" w:color="auto" w:fill="FFFFFF"/>
          <w:lang w:val="pt-PT"/>
        </w:rPr>
        <w:t xml:space="preserve"> no </w:t>
      </w:r>
      <w:proofErr w:type="spellStart"/>
      <w:r w:rsidRPr="00684607">
        <w:rPr>
          <w:rFonts w:cstheme="minorHAnsi"/>
          <w:sz w:val="24"/>
          <w:szCs w:val="24"/>
          <w:shd w:val="clear" w:color="auto" w:fill="FFFFFF"/>
          <w:lang w:val="pt-PT"/>
        </w:rPr>
        <w:t>Cheltenham</w:t>
      </w:r>
      <w:proofErr w:type="spellEnd"/>
      <w:r w:rsidRPr="00684607">
        <w:rPr>
          <w:rFonts w:cstheme="minorHAnsi"/>
          <w:sz w:val="24"/>
          <w:szCs w:val="24"/>
          <w:shd w:val="clear" w:color="auto" w:fill="FFFFFF"/>
          <w:lang w:val="pt-PT"/>
        </w:rPr>
        <w:t xml:space="preserve"> </w:t>
      </w:r>
      <w:proofErr w:type="spellStart"/>
      <w:r w:rsidRPr="00684607">
        <w:rPr>
          <w:rFonts w:cstheme="minorHAnsi"/>
          <w:sz w:val="24"/>
          <w:szCs w:val="24"/>
          <w:shd w:val="clear" w:color="auto" w:fill="FFFFFF"/>
          <w:lang w:val="pt-PT"/>
        </w:rPr>
        <w:t>Science</w:t>
      </w:r>
      <w:proofErr w:type="spellEnd"/>
      <w:r w:rsidRPr="00684607">
        <w:rPr>
          <w:rFonts w:cstheme="minorHAnsi"/>
          <w:sz w:val="24"/>
          <w:szCs w:val="24"/>
          <w:shd w:val="clear" w:color="auto" w:fill="FFFFFF"/>
          <w:lang w:val="pt-PT"/>
        </w:rPr>
        <w:t xml:space="preserve"> Festival, no Reino Unido.</w:t>
      </w:r>
    </w:p>
    <w:p w14:paraId="7FD59F18" w14:textId="77777777" w:rsidR="00297261" w:rsidRPr="00684607" w:rsidRDefault="00214556" w:rsidP="003D5BE0">
      <w:pPr>
        <w:spacing w:after="0" w:line="360" w:lineRule="auto"/>
        <w:rPr>
          <w:rFonts w:cstheme="minorHAnsi"/>
          <w:sz w:val="24"/>
          <w:szCs w:val="24"/>
          <w:lang w:val="pt-PT"/>
        </w:rPr>
      </w:pPr>
      <w:r w:rsidRPr="00684607">
        <w:rPr>
          <w:rFonts w:cstheme="minorHAnsi"/>
          <w:sz w:val="24"/>
          <w:szCs w:val="24"/>
          <w:shd w:val="clear" w:color="auto" w:fill="FFFFFF"/>
          <w:lang w:val="pt-PT"/>
        </w:rPr>
        <w:t xml:space="preserve">O conteúdo da comunicação, a clareza e o carisma demonstrados serão os critérios de avaliação utilizados pelo júri, presidido por Carlos Fiolhais (Universidade de Coimbra) e do qual fazem parte Teresa Firmino (jornalista de Ciência do jornal Público), David </w:t>
      </w:r>
      <w:proofErr w:type="spellStart"/>
      <w:r w:rsidRPr="00684607">
        <w:rPr>
          <w:rFonts w:cstheme="minorHAnsi"/>
          <w:sz w:val="24"/>
          <w:szCs w:val="24"/>
          <w:shd w:val="clear" w:color="auto" w:fill="FFFFFF"/>
          <w:lang w:val="pt-PT"/>
        </w:rPr>
        <w:t>Bidarra</w:t>
      </w:r>
      <w:proofErr w:type="spellEnd"/>
      <w:r w:rsidRPr="00684607">
        <w:rPr>
          <w:rFonts w:cstheme="minorHAnsi"/>
          <w:sz w:val="24"/>
          <w:szCs w:val="24"/>
          <w:shd w:val="clear" w:color="auto" w:fill="FFFFFF"/>
          <w:lang w:val="pt-PT"/>
        </w:rPr>
        <w:t xml:space="preserve"> (vencedor da final nacional do </w:t>
      </w:r>
      <w:proofErr w:type="spellStart"/>
      <w:r w:rsidRPr="00684607">
        <w:rPr>
          <w:rFonts w:cstheme="minorHAnsi"/>
          <w:sz w:val="24"/>
          <w:szCs w:val="24"/>
          <w:shd w:val="clear" w:color="auto" w:fill="FFFFFF"/>
          <w:lang w:val="pt-PT"/>
        </w:rPr>
        <w:t>FameLab</w:t>
      </w:r>
      <w:proofErr w:type="spellEnd"/>
      <w:r w:rsidRPr="00684607">
        <w:rPr>
          <w:rFonts w:cstheme="minorHAnsi"/>
          <w:sz w:val="24"/>
          <w:szCs w:val="24"/>
          <w:shd w:val="clear" w:color="auto" w:fill="FFFFFF"/>
          <w:lang w:val="pt-PT"/>
        </w:rPr>
        <w:t xml:space="preserve"> 2017), Diana Prata (investigadora do Instituto de Medicina Molecular) e Catarina Barradas (</w:t>
      </w:r>
      <w:proofErr w:type="spellStart"/>
      <w:r w:rsidRPr="00684607">
        <w:rPr>
          <w:rFonts w:cstheme="minorHAnsi"/>
          <w:sz w:val="24"/>
          <w:szCs w:val="24"/>
          <w:shd w:val="clear" w:color="auto" w:fill="FFFFFF"/>
          <w:lang w:val="pt-PT"/>
        </w:rPr>
        <w:t>directora</w:t>
      </w:r>
      <w:proofErr w:type="spellEnd"/>
      <w:r w:rsidRPr="00684607">
        <w:rPr>
          <w:rFonts w:cstheme="minorHAnsi"/>
          <w:sz w:val="24"/>
          <w:szCs w:val="24"/>
          <w:shd w:val="clear" w:color="auto" w:fill="FFFFFF"/>
          <w:lang w:val="pt-PT"/>
        </w:rPr>
        <w:t xml:space="preserve"> de Marketing da Fox). </w:t>
      </w:r>
      <w:r w:rsidRPr="00684607">
        <w:rPr>
          <w:rFonts w:cstheme="minorHAnsi"/>
          <w:sz w:val="24"/>
          <w:szCs w:val="24"/>
          <w:lang w:val="pt-PT"/>
        </w:rPr>
        <w:br/>
      </w:r>
      <w:r w:rsidRPr="00684607">
        <w:rPr>
          <w:rFonts w:cstheme="minorHAnsi"/>
          <w:sz w:val="24"/>
          <w:szCs w:val="24"/>
          <w:shd w:val="clear" w:color="auto" w:fill="FFFFFF"/>
          <w:lang w:val="pt-PT"/>
        </w:rPr>
        <w:t xml:space="preserve">DNA, </w:t>
      </w:r>
      <w:proofErr w:type="spellStart"/>
      <w:r w:rsidRPr="00684607">
        <w:rPr>
          <w:rFonts w:cstheme="minorHAnsi"/>
          <w:sz w:val="24"/>
          <w:szCs w:val="24"/>
          <w:shd w:val="clear" w:color="auto" w:fill="FFFFFF"/>
          <w:lang w:val="pt-PT"/>
        </w:rPr>
        <w:t>anti-oxidantes</w:t>
      </w:r>
      <w:proofErr w:type="spellEnd"/>
      <w:r w:rsidRPr="00684607">
        <w:rPr>
          <w:rFonts w:cstheme="minorHAnsi"/>
          <w:sz w:val="24"/>
          <w:szCs w:val="24"/>
          <w:shd w:val="clear" w:color="auto" w:fill="FFFFFF"/>
          <w:lang w:val="pt-PT"/>
        </w:rPr>
        <w:t xml:space="preserve">, desmaios, mensagens </w:t>
      </w:r>
      <w:proofErr w:type="spellStart"/>
      <w:r w:rsidRPr="00684607">
        <w:rPr>
          <w:rFonts w:cstheme="minorHAnsi"/>
          <w:sz w:val="24"/>
          <w:szCs w:val="24"/>
          <w:shd w:val="clear" w:color="auto" w:fill="FFFFFF"/>
          <w:lang w:val="pt-PT"/>
        </w:rPr>
        <w:t>intra-celulares</w:t>
      </w:r>
      <w:proofErr w:type="spellEnd"/>
      <w:r w:rsidRPr="00684607">
        <w:rPr>
          <w:rFonts w:cstheme="minorHAnsi"/>
          <w:sz w:val="24"/>
          <w:szCs w:val="24"/>
          <w:shd w:val="clear" w:color="auto" w:fill="FFFFFF"/>
          <w:lang w:val="pt-PT"/>
        </w:rPr>
        <w:t xml:space="preserve"> e tecnologias para descodificação da </w:t>
      </w:r>
      <w:proofErr w:type="spellStart"/>
      <w:r w:rsidRPr="00684607">
        <w:rPr>
          <w:rFonts w:cstheme="minorHAnsi"/>
          <w:sz w:val="24"/>
          <w:szCs w:val="24"/>
          <w:shd w:val="clear" w:color="auto" w:fill="FFFFFF"/>
          <w:lang w:val="pt-PT"/>
        </w:rPr>
        <w:t>actividade</w:t>
      </w:r>
      <w:proofErr w:type="spellEnd"/>
      <w:r w:rsidRPr="00684607">
        <w:rPr>
          <w:rFonts w:cstheme="minorHAnsi"/>
          <w:sz w:val="24"/>
          <w:szCs w:val="24"/>
          <w:shd w:val="clear" w:color="auto" w:fill="FFFFFF"/>
          <w:lang w:val="pt-PT"/>
        </w:rPr>
        <w:t xml:space="preserve"> cerebral serão alguns dos temas que vão brilhar no palco do Coliseu dos Recreios.</w:t>
      </w:r>
    </w:p>
    <w:p w14:paraId="04DE1867" w14:textId="77777777" w:rsidR="00297261" w:rsidRPr="00684607" w:rsidRDefault="00214556" w:rsidP="003D5BE0">
      <w:pPr>
        <w:spacing w:after="0" w:line="360" w:lineRule="auto"/>
        <w:rPr>
          <w:rFonts w:cstheme="minorHAnsi"/>
          <w:sz w:val="24"/>
          <w:szCs w:val="24"/>
          <w:lang w:val="pt-PT"/>
        </w:rPr>
      </w:pPr>
      <w:r w:rsidRPr="00684607">
        <w:rPr>
          <w:rFonts w:cstheme="minorHAnsi"/>
          <w:sz w:val="24"/>
          <w:szCs w:val="24"/>
          <w:shd w:val="clear" w:color="auto" w:fill="FFFFFF"/>
          <w:lang w:val="pt-PT"/>
        </w:rPr>
        <w:t xml:space="preserve">O </w:t>
      </w:r>
      <w:proofErr w:type="spellStart"/>
      <w:r w:rsidRPr="00684607">
        <w:rPr>
          <w:rFonts w:cstheme="minorHAnsi"/>
          <w:sz w:val="24"/>
          <w:szCs w:val="24"/>
          <w:shd w:val="clear" w:color="auto" w:fill="FFFFFF"/>
          <w:lang w:val="pt-PT"/>
        </w:rPr>
        <w:t>FameLab</w:t>
      </w:r>
      <w:proofErr w:type="spellEnd"/>
      <w:r w:rsidRPr="00684607">
        <w:rPr>
          <w:rFonts w:cstheme="minorHAnsi"/>
          <w:sz w:val="24"/>
          <w:szCs w:val="24"/>
          <w:shd w:val="clear" w:color="auto" w:fill="FFFFFF"/>
          <w:lang w:val="pt-PT"/>
        </w:rPr>
        <w:t xml:space="preserve"> é um concurso de comunicação de ciência dirigido a quem trabalha ou estuda nas áreas de ciências, tecnologia, engenharia ou matemática. Foi criado em 2005 no </w:t>
      </w:r>
      <w:proofErr w:type="spellStart"/>
      <w:r w:rsidRPr="00684607">
        <w:rPr>
          <w:rFonts w:cstheme="minorHAnsi"/>
          <w:sz w:val="24"/>
          <w:szCs w:val="24"/>
          <w:shd w:val="clear" w:color="auto" w:fill="FFFFFF"/>
          <w:lang w:val="pt-PT"/>
        </w:rPr>
        <w:t>Cheltenham</w:t>
      </w:r>
      <w:proofErr w:type="spellEnd"/>
      <w:r w:rsidRPr="00684607">
        <w:rPr>
          <w:rFonts w:cstheme="minorHAnsi"/>
          <w:sz w:val="24"/>
          <w:szCs w:val="24"/>
          <w:shd w:val="clear" w:color="auto" w:fill="FFFFFF"/>
          <w:lang w:val="pt-PT"/>
        </w:rPr>
        <w:t xml:space="preserve"> </w:t>
      </w:r>
      <w:proofErr w:type="spellStart"/>
      <w:r w:rsidRPr="00684607">
        <w:rPr>
          <w:rFonts w:cstheme="minorHAnsi"/>
          <w:sz w:val="24"/>
          <w:szCs w:val="24"/>
          <w:shd w:val="clear" w:color="auto" w:fill="FFFFFF"/>
          <w:lang w:val="pt-PT"/>
        </w:rPr>
        <w:t>Science</w:t>
      </w:r>
      <w:proofErr w:type="spellEnd"/>
      <w:r w:rsidRPr="00684607">
        <w:rPr>
          <w:rFonts w:cstheme="minorHAnsi"/>
          <w:sz w:val="24"/>
          <w:szCs w:val="24"/>
          <w:shd w:val="clear" w:color="auto" w:fill="FFFFFF"/>
          <w:lang w:val="pt-PT"/>
        </w:rPr>
        <w:t xml:space="preserve"> Festival e ganhou expressão internacional, contando </w:t>
      </w:r>
      <w:proofErr w:type="spellStart"/>
      <w:r w:rsidRPr="00684607">
        <w:rPr>
          <w:rFonts w:cstheme="minorHAnsi"/>
          <w:sz w:val="24"/>
          <w:szCs w:val="24"/>
          <w:shd w:val="clear" w:color="auto" w:fill="FFFFFF"/>
          <w:lang w:val="pt-PT"/>
        </w:rPr>
        <w:t>actualmente</w:t>
      </w:r>
      <w:proofErr w:type="spellEnd"/>
      <w:r w:rsidRPr="00684607">
        <w:rPr>
          <w:rFonts w:cstheme="minorHAnsi"/>
          <w:sz w:val="24"/>
          <w:szCs w:val="24"/>
          <w:shd w:val="clear" w:color="auto" w:fill="FFFFFF"/>
          <w:lang w:val="pt-PT"/>
        </w:rPr>
        <w:t xml:space="preserve"> com mais de 30 países concorrentes, da Europa à Ásia. Em Portugal é organizado pela Ciência Viva e pelo </w:t>
      </w:r>
      <w:proofErr w:type="spellStart"/>
      <w:r w:rsidRPr="00684607">
        <w:rPr>
          <w:rFonts w:cstheme="minorHAnsi"/>
          <w:sz w:val="24"/>
          <w:szCs w:val="24"/>
          <w:shd w:val="clear" w:color="auto" w:fill="FFFFFF"/>
          <w:lang w:val="pt-PT"/>
        </w:rPr>
        <w:t>British</w:t>
      </w:r>
      <w:proofErr w:type="spellEnd"/>
      <w:r w:rsidRPr="00684607">
        <w:rPr>
          <w:rFonts w:cstheme="minorHAnsi"/>
          <w:sz w:val="24"/>
          <w:szCs w:val="24"/>
          <w:shd w:val="clear" w:color="auto" w:fill="FFFFFF"/>
          <w:lang w:val="pt-PT"/>
        </w:rPr>
        <w:t xml:space="preserve"> </w:t>
      </w:r>
      <w:proofErr w:type="spellStart"/>
      <w:r w:rsidRPr="00684607">
        <w:rPr>
          <w:rFonts w:cstheme="minorHAnsi"/>
          <w:sz w:val="24"/>
          <w:szCs w:val="24"/>
          <w:shd w:val="clear" w:color="auto" w:fill="FFFFFF"/>
          <w:lang w:val="pt-PT"/>
        </w:rPr>
        <w:t>Council</w:t>
      </w:r>
      <w:proofErr w:type="spellEnd"/>
      <w:r w:rsidRPr="00684607">
        <w:rPr>
          <w:rFonts w:cstheme="minorHAnsi"/>
          <w:sz w:val="24"/>
          <w:szCs w:val="24"/>
          <w:shd w:val="clear" w:color="auto" w:fill="FFFFFF"/>
          <w:lang w:val="pt-PT"/>
        </w:rPr>
        <w:t xml:space="preserve">, em parceria com universidades e Centros Ciência Viva de todo o país. A edição deste ano conta também com o apoio da </w:t>
      </w:r>
      <w:proofErr w:type="spellStart"/>
      <w:r w:rsidRPr="00684607">
        <w:rPr>
          <w:rFonts w:cstheme="minorHAnsi"/>
          <w:sz w:val="24"/>
          <w:szCs w:val="24"/>
          <w:shd w:val="clear" w:color="auto" w:fill="FFFFFF"/>
          <w:lang w:val="pt-PT"/>
        </w:rPr>
        <w:t>National</w:t>
      </w:r>
      <w:proofErr w:type="spellEnd"/>
      <w:r w:rsidRPr="00684607">
        <w:rPr>
          <w:rFonts w:cstheme="minorHAnsi"/>
          <w:sz w:val="24"/>
          <w:szCs w:val="24"/>
          <w:shd w:val="clear" w:color="auto" w:fill="FFFFFF"/>
          <w:lang w:val="pt-PT"/>
        </w:rPr>
        <w:t xml:space="preserve"> </w:t>
      </w:r>
      <w:proofErr w:type="spellStart"/>
      <w:r w:rsidRPr="00684607">
        <w:rPr>
          <w:rFonts w:cstheme="minorHAnsi"/>
          <w:sz w:val="24"/>
          <w:szCs w:val="24"/>
          <w:shd w:val="clear" w:color="auto" w:fill="FFFFFF"/>
          <w:lang w:val="pt-PT"/>
        </w:rPr>
        <w:t>Geographic.</w:t>
      </w:r>
      <w:proofErr w:type="spellEnd"/>
    </w:p>
    <w:p w14:paraId="2DA59075" w14:textId="4D4B48D7" w:rsidR="00214556" w:rsidRPr="00684607" w:rsidRDefault="00214556" w:rsidP="003D5BE0">
      <w:pPr>
        <w:spacing w:after="0" w:line="360" w:lineRule="auto"/>
        <w:rPr>
          <w:rFonts w:cstheme="minorHAnsi"/>
          <w:sz w:val="24"/>
          <w:szCs w:val="24"/>
          <w:lang w:val="pt-PT"/>
        </w:rPr>
      </w:pPr>
      <w:r w:rsidRPr="00684607">
        <w:rPr>
          <w:rFonts w:cstheme="minorHAnsi"/>
          <w:sz w:val="24"/>
          <w:szCs w:val="24"/>
          <w:shd w:val="clear" w:color="auto" w:fill="FFFFFF"/>
          <w:lang w:val="pt-PT"/>
        </w:rPr>
        <w:t xml:space="preserve">Mais informação sobre os 12 finalistas da 9.ª edição do </w:t>
      </w:r>
      <w:proofErr w:type="spellStart"/>
      <w:r w:rsidRPr="00684607">
        <w:rPr>
          <w:rFonts w:cstheme="minorHAnsi"/>
          <w:sz w:val="24"/>
          <w:szCs w:val="24"/>
          <w:shd w:val="clear" w:color="auto" w:fill="FFFFFF"/>
          <w:lang w:val="pt-PT"/>
        </w:rPr>
        <w:t>FameLab</w:t>
      </w:r>
      <w:proofErr w:type="spellEnd"/>
      <w:r w:rsidRPr="00684607">
        <w:rPr>
          <w:rFonts w:cstheme="minorHAnsi"/>
          <w:sz w:val="24"/>
          <w:szCs w:val="24"/>
          <w:shd w:val="clear" w:color="auto" w:fill="FFFFFF"/>
          <w:lang w:val="pt-PT"/>
        </w:rPr>
        <w:t xml:space="preserve"> Portugal em</w:t>
      </w:r>
      <w:r w:rsidR="00297261" w:rsidRPr="00684607">
        <w:rPr>
          <w:rFonts w:cstheme="minorHAnsi"/>
          <w:sz w:val="24"/>
          <w:szCs w:val="24"/>
          <w:shd w:val="clear" w:color="auto" w:fill="FFFFFF"/>
          <w:lang w:val="pt-PT"/>
        </w:rPr>
        <w:t xml:space="preserve"> </w:t>
      </w:r>
      <w:hyperlink r:id="rId4" w:history="1">
        <w:r w:rsidR="00684607" w:rsidRPr="00684607">
          <w:rPr>
            <w:rStyle w:val="Hiperligao"/>
            <w:rFonts w:cstheme="minorHAnsi"/>
            <w:sz w:val="24"/>
            <w:szCs w:val="24"/>
            <w:shd w:val="clear" w:color="auto" w:fill="FFFFFF"/>
            <w:lang w:val="pt-PT"/>
          </w:rPr>
          <w:t>www.famelab.pt</w:t>
        </w:r>
      </w:hyperlink>
    </w:p>
    <w:bookmarkEnd w:id="0"/>
    <w:p w14:paraId="29B418A2" w14:textId="7D21BD6A" w:rsidR="00214556" w:rsidRPr="00297261" w:rsidRDefault="00214556">
      <w:pPr>
        <w:rPr>
          <w:rFonts w:cstheme="minorHAnsi"/>
          <w:sz w:val="24"/>
          <w:szCs w:val="24"/>
          <w:lang w:val="pt-PT"/>
        </w:rPr>
      </w:pPr>
    </w:p>
    <w:p w14:paraId="126C7F0D" w14:textId="6C937DA3" w:rsidR="00214556" w:rsidRPr="00214556" w:rsidRDefault="00214556">
      <w:pPr>
        <w:rPr>
          <w:rFonts w:cstheme="minorHAnsi"/>
          <w:sz w:val="24"/>
          <w:szCs w:val="24"/>
          <w:lang w:val="pt-PT"/>
        </w:rPr>
      </w:pPr>
      <w:r w:rsidRPr="00214556">
        <w:rPr>
          <w:rFonts w:cstheme="minorHAnsi"/>
          <w:sz w:val="24"/>
          <w:szCs w:val="24"/>
          <w:lang w:val="pt-PT"/>
        </w:rPr>
        <w:t>Ciência na Imprensa Regional – Ciência Viva</w:t>
      </w:r>
    </w:p>
    <w:sectPr w:rsidR="00214556" w:rsidRPr="0021455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6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26A"/>
    <w:rsid w:val="00214556"/>
    <w:rsid w:val="00297261"/>
    <w:rsid w:val="002C2BE2"/>
    <w:rsid w:val="003D5BE0"/>
    <w:rsid w:val="00684607"/>
    <w:rsid w:val="00BB126A"/>
    <w:rsid w:val="00C26C8F"/>
    <w:rsid w:val="00DD0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15618E"/>
  <w15:chartTrackingRefBased/>
  <w15:docId w15:val="{6945763C-44AE-47E5-AA1A-282F14548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unhideWhenUsed/>
    <w:rsid w:val="00214556"/>
    <w:rPr>
      <w:color w:val="0000FF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297261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famelab.pt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318</Words>
  <Characters>1720</Characters>
  <Application>Microsoft Office Word</Application>
  <DocSecurity>0</DocSecurity>
  <Lines>14</Lines>
  <Paragraphs>4</Paragraphs>
  <ScaleCrop>false</ScaleCrop>
  <Company/>
  <LinksUpToDate>false</LinksUpToDate>
  <CharactersWithSpaces>2034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António Piedade</dc:creator>
  <cp:keywords/>
  <dc:description/>
  <cp:lastModifiedBy>António Piedade</cp:lastModifiedBy>
  <cp:revision>7</cp:revision>
  <dcterms:created xsi:type="dcterms:W3CDTF">2018-04-11T14:12:00Z</dcterms:created>
  <dcterms:modified xsi:type="dcterms:W3CDTF">2018-04-11T14:16:00Z</dcterms:modified>
</cp:coreProperties>
</file>